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6572" w14:textId="1D9322BC" w:rsidR="00A46D2A" w:rsidRDefault="00A46D2A" w:rsidP="00A46D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2267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</w:t>
      </w:r>
    </w:p>
    <w:p w14:paraId="6DE984FA" w14:textId="77777777" w:rsidR="00A46D2A" w:rsidRPr="00A46D2A" w:rsidRDefault="00A46D2A" w:rsidP="00A46D2A">
      <w:pPr>
        <w:rPr>
          <w:rFonts w:ascii="ＭＳ 明朝" w:eastAsia="ＭＳ 明朝" w:hAnsi="ＭＳ 明朝"/>
          <w:szCs w:val="32"/>
        </w:rPr>
      </w:pPr>
    </w:p>
    <w:p w14:paraId="329F5E5C" w14:textId="422BF2F5" w:rsidR="00E43E3B" w:rsidRPr="00E853EA" w:rsidRDefault="0065226E" w:rsidP="0065226E">
      <w:pPr>
        <w:jc w:val="center"/>
        <w:rPr>
          <w:rFonts w:ascii="ＭＳ 明朝" w:eastAsia="ＭＳ 明朝" w:hAnsi="ＭＳ 明朝"/>
          <w:sz w:val="28"/>
          <w:szCs w:val="32"/>
        </w:rPr>
      </w:pPr>
      <w:r w:rsidRPr="00E853EA">
        <w:rPr>
          <w:rFonts w:ascii="ＭＳ 明朝" w:eastAsia="ＭＳ 明朝" w:hAnsi="ＭＳ 明朝" w:hint="eastAsia"/>
          <w:sz w:val="28"/>
          <w:szCs w:val="32"/>
        </w:rPr>
        <w:t>板柳町地域ブランド商品</w:t>
      </w:r>
      <w:r w:rsidR="00E853EA" w:rsidRPr="00E853EA">
        <w:rPr>
          <w:rFonts w:ascii="ＭＳ 明朝" w:eastAsia="ＭＳ 明朝" w:hAnsi="ＭＳ 明朝" w:hint="eastAsia"/>
          <w:sz w:val="28"/>
          <w:szCs w:val="32"/>
        </w:rPr>
        <w:t>認定</w:t>
      </w:r>
      <w:r w:rsidR="00E2267B" w:rsidRPr="00E853EA">
        <w:rPr>
          <w:rFonts w:ascii="ＭＳ 明朝" w:eastAsia="ＭＳ 明朝" w:hAnsi="ＭＳ 明朝" w:hint="eastAsia"/>
          <w:sz w:val="28"/>
          <w:szCs w:val="32"/>
        </w:rPr>
        <w:t>取り</w:t>
      </w:r>
      <w:r w:rsidR="00E853EA" w:rsidRPr="00E853EA">
        <w:rPr>
          <w:rFonts w:ascii="ＭＳ 明朝" w:eastAsia="ＭＳ 明朝" w:hAnsi="ＭＳ 明朝" w:hint="eastAsia"/>
          <w:sz w:val="28"/>
          <w:szCs w:val="32"/>
        </w:rPr>
        <w:t>消し</w:t>
      </w:r>
      <w:r w:rsidRPr="00E853EA">
        <w:rPr>
          <w:rFonts w:ascii="ＭＳ 明朝" w:eastAsia="ＭＳ 明朝" w:hAnsi="ＭＳ 明朝" w:hint="eastAsia"/>
          <w:sz w:val="28"/>
          <w:szCs w:val="32"/>
        </w:rPr>
        <w:t>届</w:t>
      </w:r>
    </w:p>
    <w:p w14:paraId="26F3CCDC" w14:textId="77777777" w:rsidR="0065226E" w:rsidRPr="00E853EA" w:rsidRDefault="0065226E">
      <w:pPr>
        <w:rPr>
          <w:rFonts w:ascii="ＭＳ 明朝" w:eastAsia="ＭＳ 明朝" w:hAnsi="ＭＳ 明朝"/>
        </w:rPr>
      </w:pPr>
    </w:p>
    <w:p w14:paraId="7206DACD" w14:textId="77777777" w:rsidR="0065226E" w:rsidRPr="00E853EA" w:rsidRDefault="0065226E" w:rsidP="0065226E">
      <w:pPr>
        <w:jc w:val="right"/>
        <w:rPr>
          <w:rFonts w:ascii="ＭＳ 明朝" w:eastAsia="ＭＳ 明朝" w:hAnsi="ＭＳ 明朝"/>
        </w:rPr>
      </w:pPr>
      <w:r w:rsidRPr="00E853EA">
        <w:rPr>
          <w:rFonts w:ascii="ＭＳ 明朝" w:eastAsia="ＭＳ 明朝" w:hAnsi="ＭＳ 明朝" w:hint="eastAsia"/>
        </w:rPr>
        <w:t>令和　　年　　月　　日</w:t>
      </w:r>
    </w:p>
    <w:p w14:paraId="0C04E43C" w14:textId="77777777" w:rsidR="0065226E" w:rsidRPr="00E853EA" w:rsidRDefault="0065226E">
      <w:pPr>
        <w:rPr>
          <w:rFonts w:ascii="ＭＳ 明朝" w:eastAsia="ＭＳ 明朝" w:hAnsi="ＭＳ 明朝"/>
        </w:rPr>
      </w:pPr>
    </w:p>
    <w:p w14:paraId="32B48BB8" w14:textId="77777777" w:rsidR="0065226E" w:rsidRPr="00E853EA" w:rsidRDefault="0065226E">
      <w:pPr>
        <w:rPr>
          <w:rFonts w:ascii="ＭＳ 明朝" w:eastAsia="ＭＳ 明朝" w:hAnsi="ＭＳ 明朝"/>
        </w:rPr>
      </w:pPr>
    </w:p>
    <w:p w14:paraId="5360D4FB" w14:textId="77777777" w:rsidR="0065226E" w:rsidRPr="00E853EA" w:rsidRDefault="0065226E">
      <w:pPr>
        <w:rPr>
          <w:rFonts w:ascii="ＭＳ 明朝" w:eastAsia="ＭＳ 明朝" w:hAnsi="ＭＳ 明朝"/>
        </w:rPr>
      </w:pPr>
      <w:r w:rsidRPr="00E853EA">
        <w:rPr>
          <w:rFonts w:ascii="ＭＳ 明朝" w:eastAsia="ＭＳ 明朝" w:hAnsi="ＭＳ 明朝" w:hint="eastAsia"/>
        </w:rPr>
        <w:t>板柳町地域ブランド認定協議会長</w:t>
      </w:r>
    </w:p>
    <w:p w14:paraId="44D7716F" w14:textId="77777777" w:rsidR="0065226E" w:rsidRPr="00E853EA" w:rsidRDefault="0065226E">
      <w:pPr>
        <w:rPr>
          <w:rFonts w:ascii="ＭＳ 明朝" w:eastAsia="ＭＳ 明朝" w:hAnsi="ＭＳ 明朝"/>
        </w:rPr>
      </w:pPr>
    </w:p>
    <w:p w14:paraId="18277768" w14:textId="77777777" w:rsidR="0065226E" w:rsidRPr="00E853EA" w:rsidRDefault="0065226E">
      <w:pPr>
        <w:rPr>
          <w:rFonts w:ascii="ＭＳ 明朝" w:eastAsia="ＭＳ 明朝" w:hAnsi="ＭＳ 明朝"/>
        </w:rPr>
      </w:pPr>
    </w:p>
    <w:p w14:paraId="3D1CA095" w14:textId="77777777" w:rsidR="0065226E" w:rsidRPr="00E853EA" w:rsidRDefault="0065226E" w:rsidP="0065226E">
      <w:pPr>
        <w:ind w:firstLineChars="2300" w:firstLine="4830"/>
        <w:rPr>
          <w:rFonts w:ascii="ＭＳ 明朝" w:eastAsia="ＭＳ 明朝" w:hAnsi="ＭＳ 明朝"/>
        </w:rPr>
      </w:pPr>
      <w:r w:rsidRPr="00E853EA">
        <w:rPr>
          <w:rFonts w:ascii="ＭＳ 明朝" w:eastAsia="ＭＳ 明朝" w:hAnsi="ＭＳ 明朝" w:hint="eastAsia"/>
        </w:rPr>
        <w:t>団 体 名</w:t>
      </w:r>
    </w:p>
    <w:p w14:paraId="0E4938C4" w14:textId="77777777" w:rsidR="0065226E" w:rsidRPr="00E853EA" w:rsidRDefault="0065226E" w:rsidP="0065226E">
      <w:pPr>
        <w:ind w:firstLineChars="2300" w:firstLine="4830"/>
        <w:rPr>
          <w:rFonts w:ascii="ＭＳ 明朝" w:eastAsia="ＭＳ 明朝" w:hAnsi="ＭＳ 明朝"/>
        </w:rPr>
      </w:pPr>
      <w:r w:rsidRPr="00E853EA">
        <w:rPr>
          <w:rFonts w:ascii="ＭＳ 明朝" w:eastAsia="ＭＳ 明朝" w:hAnsi="ＭＳ 明朝" w:hint="eastAsia"/>
        </w:rPr>
        <w:t>代表者名　　　　　　　　　　　　㊞</w:t>
      </w:r>
    </w:p>
    <w:p w14:paraId="2A13795E" w14:textId="77777777" w:rsidR="0065226E" w:rsidRPr="00E853EA" w:rsidRDefault="0065226E" w:rsidP="0065226E">
      <w:pPr>
        <w:rPr>
          <w:rFonts w:ascii="ＭＳ 明朝" w:eastAsia="ＭＳ 明朝" w:hAnsi="ＭＳ 明朝"/>
        </w:rPr>
      </w:pPr>
    </w:p>
    <w:p w14:paraId="4823CD89" w14:textId="77777777" w:rsidR="0065226E" w:rsidRPr="00E853EA" w:rsidRDefault="0065226E" w:rsidP="0065226E">
      <w:pPr>
        <w:rPr>
          <w:rFonts w:ascii="ＭＳ 明朝" w:eastAsia="ＭＳ 明朝" w:hAnsi="ＭＳ 明朝"/>
        </w:rPr>
      </w:pPr>
    </w:p>
    <w:p w14:paraId="2090D810" w14:textId="796AE147" w:rsidR="0065226E" w:rsidRPr="00E853EA" w:rsidRDefault="0065226E" w:rsidP="0065226E">
      <w:pPr>
        <w:rPr>
          <w:rFonts w:ascii="ＭＳ 明朝" w:eastAsia="ＭＳ 明朝" w:hAnsi="ＭＳ 明朝"/>
        </w:rPr>
      </w:pPr>
      <w:r w:rsidRPr="00E853EA">
        <w:rPr>
          <w:rFonts w:ascii="ＭＳ 明朝" w:eastAsia="ＭＳ 明朝" w:hAnsi="ＭＳ 明朝" w:hint="eastAsia"/>
        </w:rPr>
        <w:t xml:space="preserve">令和　</w:t>
      </w:r>
      <w:r w:rsidR="00F70568" w:rsidRPr="00E853EA">
        <w:rPr>
          <w:rFonts w:ascii="ＭＳ 明朝" w:eastAsia="ＭＳ 明朝" w:hAnsi="ＭＳ 明朝" w:hint="eastAsia"/>
        </w:rPr>
        <w:t xml:space="preserve">　</w:t>
      </w:r>
      <w:r w:rsidRPr="00E853EA">
        <w:rPr>
          <w:rFonts w:ascii="ＭＳ 明朝" w:eastAsia="ＭＳ 明朝" w:hAnsi="ＭＳ 明朝" w:hint="eastAsia"/>
        </w:rPr>
        <w:t xml:space="preserve">　年度板柳町地域ブランド商品に</w:t>
      </w:r>
      <w:r w:rsidR="00E853EA" w:rsidRPr="00E853EA">
        <w:rPr>
          <w:rFonts w:ascii="ＭＳ 明朝" w:eastAsia="ＭＳ 明朝" w:hAnsi="ＭＳ 明朝" w:hint="eastAsia"/>
        </w:rPr>
        <w:t>認定された</w:t>
      </w:r>
      <w:r w:rsidRPr="00E853EA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E853EA">
        <w:rPr>
          <w:rFonts w:ascii="ＭＳ 明朝" w:eastAsia="ＭＳ 明朝" w:hAnsi="ＭＳ 明朝" w:hint="eastAsia"/>
        </w:rPr>
        <w:t>について、次のとおりブランドの</w:t>
      </w:r>
      <w:r w:rsidR="00E853EA" w:rsidRPr="00E853EA">
        <w:rPr>
          <w:rFonts w:ascii="ＭＳ 明朝" w:eastAsia="ＭＳ 明朝" w:hAnsi="ＭＳ 明朝" w:hint="eastAsia"/>
        </w:rPr>
        <w:t>認定</w:t>
      </w:r>
      <w:r w:rsidRPr="00E853EA">
        <w:rPr>
          <w:rFonts w:ascii="ＭＳ 明朝" w:eastAsia="ＭＳ 明朝" w:hAnsi="ＭＳ 明朝" w:hint="eastAsia"/>
        </w:rPr>
        <w:t>の取り</w:t>
      </w:r>
      <w:r w:rsidR="00E853EA" w:rsidRPr="00E853EA">
        <w:rPr>
          <w:rFonts w:ascii="ＭＳ 明朝" w:eastAsia="ＭＳ 明朝" w:hAnsi="ＭＳ 明朝" w:hint="eastAsia"/>
        </w:rPr>
        <w:t>消し</w:t>
      </w:r>
      <w:r w:rsidRPr="00E853EA">
        <w:rPr>
          <w:rFonts w:ascii="ＭＳ 明朝" w:eastAsia="ＭＳ 明朝" w:hAnsi="ＭＳ 明朝" w:hint="eastAsia"/>
        </w:rPr>
        <w:t>を届け出ます。</w:t>
      </w:r>
    </w:p>
    <w:p w14:paraId="6FBDA8BD" w14:textId="77777777" w:rsidR="0065226E" w:rsidRPr="00E853EA" w:rsidRDefault="0065226E" w:rsidP="0065226E">
      <w:pPr>
        <w:rPr>
          <w:rFonts w:ascii="ＭＳ 明朝" w:eastAsia="ＭＳ 明朝" w:hAnsi="ＭＳ 明朝"/>
        </w:rPr>
      </w:pPr>
    </w:p>
    <w:p w14:paraId="59FF4D13" w14:textId="77777777" w:rsidR="0065226E" w:rsidRPr="00E853EA" w:rsidRDefault="0065226E" w:rsidP="0065226E">
      <w:pPr>
        <w:rPr>
          <w:rFonts w:ascii="ＭＳ 明朝" w:eastAsia="ＭＳ 明朝" w:hAnsi="ＭＳ 明朝"/>
        </w:rPr>
      </w:pPr>
    </w:p>
    <w:p w14:paraId="323CB9D4" w14:textId="77777777" w:rsidR="0065226E" w:rsidRPr="00E853EA" w:rsidRDefault="0065226E" w:rsidP="0065226E">
      <w:pPr>
        <w:pStyle w:val="a3"/>
      </w:pPr>
      <w:r w:rsidRPr="00E853EA">
        <w:rPr>
          <w:rFonts w:hint="eastAsia"/>
        </w:rPr>
        <w:t>記</w:t>
      </w:r>
    </w:p>
    <w:p w14:paraId="5EB1D161" w14:textId="77777777" w:rsidR="0065226E" w:rsidRPr="00E853EA" w:rsidRDefault="0065226E" w:rsidP="006522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853EA" w:rsidRPr="00E853EA" w14:paraId="11D42030" w14:textId="77777777" w:rsidTr="0065226E">
        <w:trPr>
          <w:trHeight w:val="1531"/>
        </w:trPr>
        <w:tc>
          <w:tcPr>
            <w:tcW w:w="1555" w:type="dxa"/>
            <w:vAlign w:val="center"/>
          </w:tcPr>
          <w:p w14:paraId="66BA6E7F" w14:textId="77777777" w:rsidR="0065226E" w:rsidRPr="00E853EA" w:rsidRDefault="0065226E" w:rsidP="0065226E">
            <w:pPr>
              <w:jc w:val="center"/>
              <w:rPr>
                <w:rFonts w:ascii="ＭＳ 明朝" w:eastAsia="ＭＳ 明朝" w:hAnsi="ＭＳ 明朝"/>
              </w:rPr>
            </w:pPr>
            <w:r w:rsidRPr="00E853EA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6939" w:type="dxa"/>
          </w:tcPr>
          <w:p w14:paraId="192DEC6F" w14:textId="77777777" w:rsidR="0065226E" w:rsidRPr="00E853EA" w:rsidRDefault="0065226E" w:rsidP="0065226E">
            <w:pPr>
              <w:rPr>
                <w:rFonts w:ascii="ＭＳ 明朝" w:eastAsia="ＭＳ 明朝" w:hAnsi="ＭＳ 明朝"/>
              </w:rPr>
            </w:pPr>
          </w:p>
        </w:tc>
      </w:tr>
      <w:tr w:rsidR="0065226E" w:rsidRPr="00E853EA" w14:paraId="1E6CE38A" w14:textId="77777777" w:rsidTr="0065226E">
        <w:trPr>
          <w:trHeight w:val="1531"/>
        </w:trPr>
        <w:tc>
          <w:tcPr>
            <w:tcW w:w="1555" w:type="dxa"/>
            <w:vAlign w:val="center"/>
          </w:tcPr>
          <w:p w14:paraId="05A4E001" w14:textId="1B1F9799" w:rsidR="00F70568" w:rsidRPr="00E853EA" w:rsidRDefault="00F70568" w:rsidP="0065226E">
            <w:pPr>
              <w:jc w:val="center"/>
              <w:rPr>
                <w:rFonts w:ascii="ＭＳ 明朝" w:eastAsia="ＭＳ 明朝" w:hAnsi="ＭＳ 明朝"/>
              </w:rPr>
            </w:pPr>
            <w:r w:rsidRPr="00E853EA">
              <w:rPr>
                <w:rFonts w:ascii="ＭＳ 明朝" w:eastAsia="ＭＳ 明朝" w:hAnsi="ＭＳ 明朝" w:hint="eastAsia"/>
              </w:rPr>
              <w:t>取り</w:t>
            </w:r>
            <w:r w:rsidR="00E853EA" w:rsidRPr="00E853EA">
              <w:rPr>
                <w:rFonts w:ascii="ＭＳ 明朝" w:eastAsia="ＭＳ 明朝" w:hAnsi="ＭＳ 明朝" w:hint="eastAsia"/>
              </w:rPr>
              <w:t>消し</w:t>
            </w:r>
            <w:r w:rsidRPr="00E853EA">
              <w:rPr>
                <w:rFonts w:ascii="ＭＳ 明朝" w:eastAsia="ＭＳ 明朝" w:hAnsi="ＭＳ 明朝" w:hint="eastAsia"/>
              </w:rPr>
              <w:t>の</w:t>
            </w:r>
          </w:p>
          <w:p w14:paraId="11E39E51" w14:textId="0B16D2E2" w:rsidR="0065226E" w:rsidRPr="00E853EA" w:rsidRDefault="0065226E" w:rsidP="0065226E">
            <w:pPr>
              <w:jc w:val="center"/>
              <w:rPr>
                <w:rFonts w:ascii="ＭＳ 明朝" w:eastAsia="ＭＳ 明朝" w:hAnsi="ＭＳ 明朝"/>
              </w:rPr>
            </w:pPr>
            <w:r w:rsidRPr="00E853EA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9" w:type="dxa"/>
          </w:tcPr>
          <w:p w14:paraId="643D4AD6" w14:textId="77777777" w:rsidR="0065226E" w:rsidRPr="00E853EA" w:rsidRDefault="0065226E" w:rsidP="0065226E">
            <w:pPr>
              <w:rPr>
                <w:rFonts w:ascii="ＭＳ 明朝" w:eastAsia="ＭＳ 明朝" w:hAnsi="ＭＳ 明朝"/>
              </w:rPr>
            </w:pPr>
          </w:p>
        </w:tc>
      </w:tr>
    </w:tbl>
    <w:p w14:paraId="5261D8E8" w14:textId="77777777" w:rsidR="0065226E" w:rsidRPr="00E853EA" w:rsidRDefault="0065226E" w:rsidP="0065226E"/>
    <w:p w14:paraId="0ECB29D4" w14:textId="77777777" w:rsidR="0065226E" w:rsidRPr="00E853EA" w:rsidRDefault="0065226E" w:rsidP="0065226E">
      <w:pPr>
        <w:pStyle w:val="a5"/>
      </w:pPr>
      <w:r w:rsidRPr="00E853EA">
        <w:rPr>
          <w:rFonts w:hint="eastAsia"/>
        </w:rPr>
        <w:t>以上</w:t>
      </w:r>
    </w:p>
    <w:p w14:paraId="231072EC" w14:textId="77777777" w:rsidR="0065226E" w:rsidRPr="00E853EA" w:rsidRDefault="0065226E" w:rsidP="0065226E"/>
    <w:sectPr w:rsidR="0065226E" w:rsidRPr="00E85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6E"/>
    <w:rsid w:val="00023670"/>
    <w:rsid w:val="003F6E41"/>
    <w:rsid w:val="0065226E"/>
    <w:rsid w:val="00A46D2A"/>
    <w:rsid w:val="00BB2A71"/>
    <w:rsid w:val="00D55876"/>
    <w:rsid w:val="00E2267B"/>
    <w:rsid w:val="00E43E3B"/>
    <w:rsid w:val="00E853EA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04788"/>
  <w15:chartTrackingRefBased/>
  <w15:docId w15:val="{7B7CC564-D375-4D69-AFF8-7C85E881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26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5226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5226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5226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5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板柳町商工会</dc:creator>
  <cp:keywords/>
  <dc:description/>
  <cp:lastModifiedBy>板柳町商工会</cp:lastModifiedBy>
  <cp:revision>2</cp:revision>
  <cp:lastPrinted>2021-03-08T09:52:00Z</cp:lastPrinted>
  <dcterms:created xsi:type="dcterms:W3CDTF">2021-06-22T02:12:00Z</dcterms:created>
  <dcterms:modified xsi:type="dcterms:W3CDTF">2021-06-22T02:12:00Z</dcterms:modified>
</cp:coreProperties>
</file>